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2C" w:rsidRDefault="006860FB">
      <w:pPr>
        <w:pStyle w:val="Standard"/>
        <w:rPr>
          <w:rFonts w:ascii="Comic Sans MS" w:hAnsi="Comic Sans MS" w:cs="Arial"/>
          <w:b/>
          <w:i/>
          <w:color w:val="C0504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638280</wp:posOffset>
            </wp:positionH>
            <wp:positionV relativeFrom="page">
              <wp:posOffset>1087920</wp:posOffset>
            </wp:positionV>
            <wp:extent cx="1519919" cy="1059480"/>
            <wp:effectExtent l="0" t="0" r="4081" b="732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919" cy="10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i/>
          <w:color w:val="C0504D"/>
          <w:sz w:val="72"/>
          <w:szCs w:val="72"/>
        </w:rPr>
        <w:t xml:space="preserve">       Skallrennet201</w:t>
      </w:r>
      <w:r w:rsidR="00F93A09">
        <w:rPr>
          <w:rFonts w:ascii="Comic Sans MS" w:hAnsi="Comic Sans MS" w:cs="Arial"/>
          <w:b/>
          <w:i/>
          <w:color w:val="C0504D"/>
          <w:sz w:val="72"/>
          <w:szCs w:val="72"/>
        </w:rPr>
        <w:t>7</w:t>
      </w:r>
    </w:p>
    <w:p w:rsidR="00C43C2C" w:rsidRDefault="00C43C2C">
      <w:pPr>
        <w:pStyle w:val="Standard"/>
        <w:rPr>
          <w:rFonts w:ascii="Comic Sans MS" w:hAnsi="Comic Sans MS" w:cs="Arial"/>
          <w:b/>
          <w:i/>
          <w:color w:val="C0504D"/>
          <w:sz w:val="72"/>
          <w:szCs w:val="72"/>
        </w:rPr>
      </w:pPr>
    </w:p>
    <w:p w:rsidR="00C43C2C" w:rsidRDefault="006860FB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FROL IL innbyr til det tradisjonelle Skallrennet 5 juledag (</w:t>
      </w:r>
      <w:r w:rsidR="00F93A09">
        <w:rPr>
          <w:rFonts w:ascii="Arial" w:hAnsi="Arial" w:cs="Arial"/>
          <w:b/>
          <w:sz w:val="28"/>
          <w:szCs w:val="28"/>
        </w:rPr>
        <w:t>fre</w:t>
      </w:r>
      <w:r>
        <w:rPr>
          <w:rFonts w:ascii="Arial" w:hAnsi="Arial" w:cs="Arial"/>
          <w:b/>
          <w:sz w:val="28"/>
          <w:szCs w:val="28"/>
        </w:rPr>
        <w:t>dag 29.desember 201</w:t>
      </w:r>
      <w:r w:rsidR="00F93A09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).</w:t>
      </w:r>
    </w:p>
    <w:p w:rsidR="00C43C2C" w:rsidRDefault="006860FB">
      <w:pPr>
        <w:pStyle w:val="Standard"/>
        <w:rPr>
          <w:rFonts w:hint="eastAsia"/>
        </w:rPr>
      </w:pPr>
      <w:r>
        <w:rPr>
          <w:rFonts w:ascii="Arial" w:hAnsi="Arial" w:cs="Arial"/>
          <w:sz w:val="24"/>
          <w:szCs w:val="24"/>
        </w:rPr>
        <w:t xml:space="preserve">Rennet går i </w:t>
      </w:r>
      <w:r>
        <w:rPr>
          <w:rFonts w:ascii="Arial" w:hAnsi="Arial" w:cs="Arial"/>
          <w:sz w:val="24"/>
          <w:szCs w:val="24"/>
          <w:u w:val="single"/>
        </w:rPr>
        <w:t>friteknikk</w:t>
      </w:r>
      <w:r>
        <w:rPr>
          <w:rFonts w:ascii="Arial" w:hAnsi="Arial" w:cs="Arial"/>
          <w:sz w:val="24"/>
          <w:szCs w:val="24"/>
        </w:rPr>
        <w:t xml:space="preserve"> oppi Frolfjellet skisenter,Levanger. Første start kl 12.00</w:t>
      </w:r>
    </w:p>
    <w:p w:rsidR="00C43C2C" w:rsidRDefault="006860FB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Årets renn er KM for junior og senior. Rennkontor, restaurant og premieutdeling i idrettshytta på stadion..</w:t>
      </w:r>
    </w:p>
    <w:tbl>
      <w:tblPr>
        <w:tblW w:w="7655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418"/>
        <w:gridCol w:w="1984"/>
        <w:gridCol w:w="1986"/>
      </w:tblGrid>
      <w:tr w:rsidR="00C43C2C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Klasse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Starttid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Løype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Tidspunkt premieutdeling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Merknad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C43C2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C43C2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C43C2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K19-20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Sen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19-20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sen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</w:tbl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6860FB">
      <w:pPr>
        <w:pStyle w:val="Standard"/>
        <w:rPr>
          <w:rFonts w:hint="eastAsia"/>
        </w:rPr>
      </w:pPr>
      <w:r>
        <w:rPr>
          <w:rFonts w:ascii="Arial" w:hAnsi="Arial" w:cs="Arial"/>
          <w:b/>
          <w:sz w:val="24"/>
          <w:szCs w:val="24"/>
        </w:rPr>
        <w:t>Påmelding:</w:t>
      </w:r>
      <w:r>
        <w:rPr>
          <w:rFonts w:ascii="Arial" w:hAnsi="Arial" w:cs="Arial"/>
          <w:sz w:val="24"/>
          <w:szCs w:val="24"/>
        </w:rPr>
        <w:t xml:space="preserve"> Kun online påmelding og betaling via  </w:t>
      </w:r>
      <w:hyperlink r:id="rId7" w:history="1">
        <w:r>
          <w:rPr>
            <w:rFonts w:ascii="Arial" w:hAnsi="Arial" w:cs="Arial"/>
            <w:sz w:val="24"/>
            <w:szCs w:val="24"/>
          </w:rPr>
          <w:t>www.minidrett.no/</w:t>
        </w:r>
      </w:hyperlink>
      <w:hyperlink r:id="rId8" w:history="1">
        <w:r>
          <w:rPr>
            <w:rFonts w:ascii="Arial" w:hAnsi="Arial" w:cs="Arial"/>
            <w:color w:val="0070C0"/>
            <w:sz w:val="24"/>
            <w:szCs w:val="24"/>
            <w:u w:val="single"/>
          </w:rPr>
          <w:t>sportsadmin</w:t>
        </w:r>
      </w:hyperlink>
    </w:p>
    <w:p w:rsidR="00C43C2C" w:rsidRDefault="006860FB">
      <w:pPr>
        <w:pStyle w:val="Standard"/>
        <w:rPr>
          <w:rFonts w:hint="eastAsia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Unntak</w:t>
      </w:r>
      <w:r>
        <w:rPr>
          <w:rFonts w:ascii="Arial" w:hAnsi="Arial" w:cs="Arial"/>
          <w:color w:val="000000"/>
          <w:sz w:val="24"/>
          <w:szCs w:val="24"/>
          <w:u w:val="single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Utenlandske løpere sender mail til :</w:t>
      </w:r>
      <w:hyperlink r:id="rId9" w:history="1">
        <w:r>
          <w:t>bente.sundsvik@ntebb.no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og må betale ved påmelding eller ved avhenting av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startnummer.</w:t>
      </w:r>
    </w:p>
    <w:p w:rsidR="00C43C2C" w:rsidRDefault="006860FB">
      <w:pPr>
        <w:pStyle w:val="Standard"/>
        <w:rPr>
          <w:rFonts w:hint="eastAsia"/>
        </w:rPr>
      </w:pPr>
      <w:r>
        <w:rPr>
          <w:rFonts w:ascii="Arial" w:hAnsi="Arial" w:cs="Arial"/>
          <w:b/>
          <w:sz w:val="24"/>
          <w:szCs w:val="24"/>
        </w:rPr>
        <w:t>Påmeldingsfrist: 27.12.1</w:t>
      </w:r>
      <w:r w:rsidR="00F93A09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kl 23.59</w:t>
      </w:r>
      <w:r>
        <w:rPr>
          <w:rFonts w:ascii="Arial" w:hAnsi="Arial" w:cs="Arial"/>
          <w:sz w:val="24"/>
          <w:szCs w:val="24"/>
        </w:rPr>
        <w:t xml:space="preserve">. Startliste  vil foreligge på </w:t>
      </w:r>
      <w:hyperlink r:id="rId10" w:history="1">
        <w:r>
          <w:rPr>
            <w:rFonts w:ascii="Arial" w:hAnsi="Arial" w:cs="Arial"/>
            <w:sz w:val="24"/>
            <w:szCs w:val="24"/>
          </w:rPr>
          <w:t>www.frolil.no</w:t>
        </w:r>
      </w:hyperlink>
      <w:r>
        <w:rPr>
          <w:rFonts w:ascii="Arial" w:hAnsi="Arial" w:cs="Arial"/>
          <w:sz w:val="24"/>
          <w:szCs w:val="24"/>
        </w:rPr>
        <w:t xml:space="preserve"> så snart den er klar.(kveld 28.12)</w:t>
      </w:r>
    </w:p>
    <w:p w:rsidR="00C43C2C" w:rsidRDefault="006860FB">
      <w:pPr>
        <w:pStyle w:val="Standard"/>
        <w:rPr>
          <w:rFonts w:hint="eastAsia"/>
        </w:rPr>
      </w:pPr>
      <w:r>
        <w:rPr>
          <w:rFonts w:ascii="Arial" w:hAnsi="Arial" w:cs="Arial"/>
          <w:sz w:val="24"/>
          <w:szCs w:val="24"/>
        </w:rPr>
        <w:t xml:space="preserve"> Det benyttes </w:t>
      </w:r>
      <w:r>
        <w:rPr>
          <w:rFonts w:ascii="Arial" w:hAnsi="Arial" w:cs="Arial"/>
          <w:b/>
          <w:sz w:val="24"/>
          <w:szCs w:val="24"/>
        </w:rPr>
        <w:t>Emit-brikker</w:t>
      </w:r>
      <w:r>
        <w:rPr>
          <w:rFonts w:ascii="Arial" w:hAnsi="Arial" w:cs="Arial"/>
          <w:sz w:val="24"/>
          <w:szCs w:val="24"/>
        </w:rPr>
        <w:t xml:space="preserve">. Løpere som ikke har brikke, får låne mot  </w:t>
      </w:r>
      <w:r>
        <w:rPr>
          <w:rFonts w:ascii="Arial" w:hAnsi="Arial" w:cs="Arial"/>
          <w:b/>
          <w:sz w:val="24"/>
          <w:szCs w:val="24"/>
        </w:rPr>
        <w:t>30 kr</w:t>
      </w:r>
      <w:r>
        <w:rPr>
          <w:rFonts w:ascii="Arial" w:hAnsi="Arial" w:cs="Arial"/>
          <w:sz w:val="24"/>
          <w:szCs w:val="24"/>
        </w:rPr>
        <w:t xml:space="preserve"> i brikkeleie. Ikke returnerte brikker belastes løperens klubb med </w:t>
      </w:r>
      <w:r>
        <w:rPr>
          <w:rFonts w:ascii="Arial" w:hAnsi="Arial" w:cs="Arial"/>
          <w:b/>
          <w:sz w:val="24"/>
          <w:szCs w:val="24"/>
        </w:rPr>
        <w:t>1000 kr.</w:t>
      </w:r>
    </w:p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6860FB">
      <w:pPr>
        <w:pStyle w:val="Standard"/>
        <w:spacing w:line="240" w:lineRule="auto"/>
        <w:rPr>
          <w:rFonts w:hint="eastAsia"/>
        </w:rPr>
      </w:pPr>
      <w:r>
        <w:rPr>
          <w:rFonts w:ascii="Arial" w:hAnsi="Arial" w:cs="Arial"/>
          <w:b/>
          <w:sz w:val="24"/>
          <w:szCs w:val="24"/>
        </w:rPr>
        <w:t>Startkontigent:</w:t>
      </w:r>
      <w:r>
        <w:rPr>
          <w:rFonts w:ascii="Arial" w:hAnsi="Arial" w:cs="Arial"/>
          <w:sz w:val="24"/>
          <w:szCs w:val="24"/>
        </w:rPr>
        <w:t xml:space="preserve"> Til og med 16 år  -  100 kr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Junior                  -  115 kr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Senior                 -   130 kr  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Etteranmelding belastes med dobbel startkontigent. ( fra 13 år)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Ved etteranmelding må startkontigent betales ved henting av startnummer</w:t>
      </w:r>
    </w:p>
    <w:p w:rsidR="00C43C2C" w:rsidRDefault="00C43C2C">
      <w:pPr>
        <w:pStyle w:val="Standard"/>
        <w:spacing w:line="240" w:lineRule="auto"/>
        <w:rPr>
          <w:rFonts w:ascii="Arial" w:hAnsi="Arial" w:cs="Arial"/>
          <w:b/>
          <w:sz w:val="24"/>
          <w:szCs w:val="24"/>
        </w:rPr>
      </w:pPr>
    </w:p>
    <w:p w:rsidR="00C43C2C" w:rsidRDefault="006860FB">
      <w:pPr>
        <w:pStyle w:val="Standard"/>
        <w:spacing w:line="240" w:lineRule="auto"/>
        <w:rPr>
          <w:rFonts w:hint="eastAsia"/>
        </w:rPr>
      </w:pPr>
      <w:r>
        <w:rPr>
          <w:rFonts w:ascii="Arial" w:hAnsi="Arial" w:cs="Arial"/>
          <w:b/>
          <w:bCs/>
          <w:sz w:val="24"/>
          <w:szCs w:val="24"/>
        </w:rPr>
        <w:t>Lisens: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Klubbene er ansvarlig for at alle løpere fra fylte 13 år har betalt skilisens. Mangler løper lisens må det kjøpes engangslisens av arrangør(kr. 60,- for 13-25 år og kr 150,- for 26 år og eldre)</w:t>
      </w:r>
    </w:p>
    <w:p w:rsidR="00C43C2C" w:rsidRDefault="006860FB">
      <w:pPr>
        <w:pStyle w:val="Standard"/>
        <w:spacing w:line="240" w:lineRule="auto"/>
        <w:rPr>
          <w:rFonts w:hint="eastAsia"/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Bompenger: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Veien opp til fjellet er en bomvei, og det må betales 50,- i avgift- kun kort.</w:t>
      </w:r>
    </w:p>
    <w:p w:rsidR="00C43C2C" w:rsidRDefault="006860FB">
      <w:pPr>
        <w:pStyle w:val="Standard"/>
        <w:spacing w:line="240" w:lineRule="auto"/>
        <w:rPr>
          <w:rFonts w:hint="eastAsia"/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Kafe/kiosk: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Det er kafeteria inne i Frolhytta</w:t>
      </w:r>
    </w:p>
    <w:p w:rsidR="00C43C2C" w:rsidRDefault="006860FB">
      <w:pPr>
        <w:pStyle w:val="Standard"/>
        <w:spacing w:line="240" w:lineRule="auto"/>
        <w:rPr>
          <w:rFonts w:hint="eastAsia"/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Garderobe: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Ingen garderobe/ dusj, men mulig med rom for ombytte.</w:t>
      </w:r>
    </w:p>
    <w:p w:rsidR="00C43C2C" w:rsidRDefault="006860FB">
      <w:pPr>
        <w:pStyle w:val="Standard"/>
        <w:spacing w:line="240" w:lineRule="auto"/>
        <w:rPr>
          <w:rFonts w:hint="eastAsia"/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Premiering: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100% premiering 11-16 år</w:t>
      </w:r>
    </w:p>
    <w:p w:rsidR="00C43C2C" w:rsidRDefault="006860FB">
      <w:pPr>
        <w:pStyle w:val="Standard"/>
        <w:spacing w:line="240" w:lineRule="auto"/>
        <w:rPr>
          <w:rFonts w:hint="eastAsia"/>
          <w:b/>
          <w:bCs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1/3 premiering junior og senior</w:t>
      </w:r>
    </w:p>
    <w:p w:rsidR="00C43C2C" w:rsidRDefault="00C43C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C43C2C" w:rsidRDefault="006860FB">
      <w:pPr>
        <w:pStyle w:val="Standard"/>
        <w:spacing w:after="0"/>
        <w:rPr>
          <w:rFonts w:hint="eastAsia"/>
        </w:rPr>
      </w:pPr>
      <w:r>
        <w:rPr>
          <w:rFonts w:ascii="Arial" w:hAnsi="Arial" w:cs="Arial"/>
          <w:b/>
          <w:sz w:val="24"/>
          <w:szCs w:val="24"/>
        </w:rPr>
        <w:t xml:space="preserve">Info: Rennleder Bente Sundsvik, tlf 41223458. </w:t>
      </w:r>
      <w:r>
        <w:rPr>
          <w:rFonts w:ascii="Arial" w:hAnsi="Arial" w:cs="Arial"/>
          <w:b/>
          <w:sz w:val="24"/>
          <w:szCs w:val="24"/>
          <w:lang w:val="nn-NO"/>
        </w:rPr>
        <w:t xml:space="preserve">E-post: </w:t>
      </w:r>
      <w:r>
        <w:rPr>
          <w:rFonts w:ascii="Arial" w:hAnsi="Arial" w:cs="Arial"/>
          <w:i/>
          <w:sz w:val="24"/>
          <w:szCs w:val="24"/>
          <w:lang w:val="nn-NO"/>
        </w:rPr>
        <w:t>bente.sundsvik@ntebb.no</w:t>
      </w:r>
    </w:p>
    <w:p w:rsidR="00C43C2C" w:rsidRDefault="00C43C2C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</w:p>
    <w:p w:rsidR="00C43C2C" w:rsidRDefault="006860FB">
      <w:pPr>
        <w:pStyle w:val="Standard"/>
        <w:spacing w:after="0"/>
        <w:rPr>
          <w:rFonts w:hint="eastAsia"/>
        </w:rPr>
      </w:pPr>
      <w:r>
        <w:rPr>
          <w:rFonts w:ascii="Arial" w:hAnsi="Arial" w:cs="Arial"/>
          <w:sz w:val="24"/>
          <w:szCs w:val="24"/>
          <w:lang w:val="nn-NO"/>
        </w:rPr>
        <w:t xml:space="preserve">Info om rennet finnes på </w:t>
      </w:r>
      <w:hyperlink r:id="rId11" w:history="1">
        <w:r>
          <w:t>www.frolil.no</w:t>
        </w:r>
      </w:hyperlink>
    </w:p>
    <w:p w:rsidR="00C43C2C" w:rsidRDefault="006860FB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 xml:space="preserve">   </w:t>
      </w:r>
    </w:p>
    <w:p w:rsidR="00C43C2C" w:rsidRDefault="006860FB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 xml:space="preserve">  </w:t>
      </w:r>
    </w:p>
    <w:sectPr w:rsidR="00C43C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25E" w:rsidRDefault="000362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3625E" w:rsidRDefault="000362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25E" w:rsidRDefault="0003625E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625E" w:rsidRDefault="000362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2C"/>
    <w:rsid w:val="0003625E"/>
    <w:rsid w:val="006525F3"/>
    <w:rsid w:val="006860FB"/>
    <w:rsid w:val="00C43C2C"/>
    <w:rsid w:val="00F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1F84"/>
  <w15:docId w15:val="{4E2F958A-D57B-4FFE-AE3E-03AA3CB9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SimSun" w:hAnsi="Helvetica" w:cs="Tahoma"/>
        <w:kern w:val="3"/>
        <w:sz w:val="22"/>
        <w:szCs w:val="22"/>
        <w:lang w:val="nb-NO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Standard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customStyle="1" w:styleId="TopptekstTegn">
    <w:name w:val="Topptekst Tegn"/>
    <w:basedOn w:val="Standardskriftforavsnitt"/>
  </w:style>
  <w:style w:type="character" w:customStyle="1" w:styleId="BunntekstTegn">
    <w:name w:val="Bunntekst Tegn"/>
    <w:basedOn w:val="Standardskriftforavsnitt"/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drett.no/sportsadm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nidrett.no/sportsadm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rolil.no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rolil.no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ente.sundsvik@ntebb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Servicekonto Citrix Installation Manager</dc:creator>
  <cp:lastModifiedBy>Jonny</cp:lastModifiedBy>
  <cp:revision>3</cp:revision>
  <cp:lastPrinted>2016-12-04T19:13:00Z</cp:lastPrinted>
  <dcterms:created xsi:type="dcterms:W3CDTF">2017-12-01T08:55:00Z</dcterms:created>
  <dcterms:modified xsi:type="dcterms:W3CDTF">2017-12-04T16:08:00Z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Felleskjøpet Agri 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